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622B" w:rsidRDefault="005C622B">
      <w:pPr>
        <w:shd w:val="clear" w:color="auto" w:fill="FFFFFF"/>
        <w:ind w:firstLine="567"/>
        <w:jc w:val="both"/>
        <w:rPr>
          <w:color w:val="414141"/>
          <w:sz w:val="24"/>
          <w:szCs w:val="24"/>
          <w:lang w:eastAsia="bg-BG"/>
        </w:rPr>
      </w:pPr>
    </w:p>
    <w:p w:rsidR="005C622B" w:rsidRPr="00C038C3" w:rsidRDefault="00E004D5">
      <w:pPr>
        <w:widowControl w:val="0"/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bg-BG"/>
        </w:rPr>
      </w:pPr>
      <w:r w:rsidRPr="00C038C3">
        <w:rPr>
          <w:sz w:val="24"/>
          <w:szCs w:val="24"/>
          <w:lang w:eastAsia="bg-BG"/>
        </w:rPr>
        <w:t>Ръководството на Сдружение с нестопанска цел „Институтът за изследователска подкрепа“ (ИИП) – партньор по проект BG16RF PR002-1.014-0002</w:t>
      </w:r>
      <w:r w:rsidRPr="00C038C3">
        <w:rPr>
          <w:i/>
          <w:sz w:val="24"/>
          <w:szCs w:val="24"/>
          <w:lang w:eastAsia="bg-BG"/>
        </w:rPr>
        <w:t xml:space="preserve">  </w:t>
      </w:r>
      <w:r w:rsidRPr="00C038C3">
        <w:rPr>
          <w:sz w:val="24"/>
          <w:szCs w:val="24"/>
          <w:lang w:eastAsia="bg-BG"/>
        </w:rPr>
        <w:t xml:space="preserve">„Център за компетентност по персонализирана медицина, 3Д и  телемедицина, роботизирана и минимално инвазивна хирургия“, </w:t>
      </w:r>
      <w:r w:rsidRPr="00C038C3">
        <w:rPr>
          <w:sz w:val="24"/>
          <w:szCs w:val="24"/>
        </w:rPr>
        <w:t xml:space="preserve">финансиран от </w:t>
      </w:r>
      <w:r w:rsidR="00FE2ABB">
        <w:rPr>
          <w:sz w:val="24"/>
          <w:szCs w:val="24"/>
        </w:rPr>
        <w:t>П</w:t>
      </w:r>
      <w:r w:rsidRPr="00C038C3">
        <w:rPr>
          <w:sz w:val="24"/>
          <w:szCs w:val="24"/>
        </w:rPr>
        <w:t>рограма „Научни изследвания, иновации и дигитализация за интелигентна трансформация“, съфинансиран</w:t>
      </w:r>
      <w:r w:rsidR="00FE2ABB">
        <w:rPr>
          <w:sz w:val="24"/>
          <w:szCs w:val="24"/>
        </w:rPr>
        <w:t>а</w:t>
      </w:r>
      <w:r w:rsidRPr="00C038C3">
        <w:rPr>
          <w:sz w:val="24"/>
          <w:szCs w:val="24"/>
        </w:rPr>
        <w:t xml:space="preserve"> от Европейския съюз, и Ръководството на проекта</w:t>
      </w:r>
      <w:r w:rsidRPr="00C038C3">
        <w:rPr>
          <w:sz w:val="24"/>
          <w:szCs w:val="24"/>
          <w:lang w:eastAsia="bg-BG"/>
        </w:rPr>
        <w:t>,</w:t>
      </w:r>
      <w:r w:rsidRPr="00C038C3">
        <w:rPr>
          <w:sz w:val="24"/>
          <w:szCs w:val="24"/>
        </w:rPr>
        <w:t xml:space="preserve"> в изпълнение на нормативно изискване от административен договор по проекта, относно необходимостта да се извърши подбор чрез провеждане на открити конкурси и сключване на трудови договори за определени длъжности в ИИП на проекта с лица, които не са били предмет на извършени предварителни оценки в проектното предложение, </w:t>
      </w:r>
      <w:r w:rsidRPr="00C038C3">
        <w:rPr>
          <w:sz w:val="24"/>
          <w:szCs w:val="24"/>
          <w:lang w:eastAsia="bg-BG"/>
        </w:rPr>
        <w:t xml:space="preserve"> </w:t>
      </w:r>
    </w:p>
    <w:p w:rsidR="005C622B" w:rsidRDefault="005C622B">
      <w:pPr>
        <w:shd w:val="clear" w:color="auto" w:fill="FFFFFF"/>
        <w:ind w:firstLine="567"/>
        <w:jc w:val="center"/>
        <w:rPr>
          <w:b/>
          <w:bCs/>
          <w:color w:val="414141"/>
          <w:sz w:val="24"/>
          <w:szCs w:val="24"/>
          <w:lang w:eastAsia="bg-BG"/>
        </w:rPr>
      </w:pPr>
    </w:p>
    <w:p w:rsidR="005C622B" w:rsidRDefault="005C622B">
      <w:pPr>
        <w:shd w:val="clear" w:color="auto" w:fill="FFFFFF"/>
        <w:ind w:firstLine="567"/>
        <w:jc w:val="center"/>
        <w:rPr>
          <w:b/>
          <w:bCs/>
          <w:color w:val="414141"/>
          <w:sz w:val="24"/>
          <w:szCs w:val="24"/>
          <w:lang w:eastAsia="bg-BG"/>
        </w:rPr>
      </w:pPr>
    </w:p>
    <w:p w:rsidR="005C622B" w:rsidRDefault="00E004D5">
      <w:pPr>
        <w:shd w:val="clear" w:color="auto" w:fill="FFFFFF"/>
        <w:ind w:firstLine="567"/>
        <w:jc w:val="center"/>
        <w:rPr>
          <w:b/>
          <w:bCs/>
          <w:color w:val="414141"/>
          <w:sz w:val="24"/>
          <w:szCs w:val="24"/>
          <w:lang w:eastAsia="bg-BG"/>
        </w:rPr>
      </w:pPr>
      <w:r>
        <w:rPr>
          <w:b/>
          <w:bCs/>
          <w:color w:val="414141"/>
          <w:sz w:val="24"/>
          <w:szCs w:val="24"/>
          <w:lang w:eastAsia="bg-BG"/>
        </w:rPr>
        <w:t>ОБЯВЯВА КОНКУРС</w:t>
      </w:r>
    </w:p>
    <w:p w:rsidR="005C622B" w:rsidRDefault="005C622B">
      <w:pPr>
        <w:shd w:val="clear" w:color="auto" w:fill="FFFFFF"/>
        <w:ind w:firstLine="567"/>
        <w:jc w:val="center"/>
        <w:rPr>
          <w:color w:val="414141"/>
          <w:sz w:val="24"/>
          <w:szCs w:val="24"/>
          <w:lang w:eastAsia="bg-BG"/>
        </w:rPr>
      </w:pPr>
    </w:p>
    <w:p w:rsidR="00C038C3" w:rsidRDefault="00E004D5">
      <w:pPr>
        <w:ind w:firstLine="567"/>
        <w:jc w:val="center"/>
        <w:rPr>
          <w:color w:val="414141"/>
          <w:sz w:val="24"/>
          <w:szCs w:val="24"/>
          <w:lang w:eastAsia="bg-BG"/>
        </w:rPr>
      </w:pPr>
      <w:r>
        <w:rPr>
          <w:color w:val="414141"/>
          <w:sz w:val="24"/>
          <w:szCs w:val="24"/>
          <w:lang w:eastAsia="bg-BG"/>
        </w:rPr>
        <w:t xml:space="preserve">за назначаване на екип от учени, изследователи и сътрудници в основен партньор по проекта „Институт за изследователска подкрепа“ (ИИП), Работен пакет 3 (РП3) </w:t>
      </w:r>
    </w:p>
    <w:p w:rsidR="005C622B" w:rsidRDefault="00E004D5">
      <w:pPr>
        <w:ind w:firstLine="567"/>
        <w:jc w:val="center"/>
        <w:rPr>
          <w:color w:val="414141"/>
          <w:sz w:val="24"/>
          <w:szCs w:val="24"/>
          <w:lang w:eastAsia="bg-BG"/>
        </w:rPr>
      </w:pPr>
      <w:r>
        <w:rPr>
          <w:color w:val="414141"/>
          <w:sz w:val="24"/>
          <w:szCs w:val="24"/>
          <w:lang w:eastAsia="bg-BG"/>
        </w:rPr>
        <w:t>„Минималноинвазивна</w:t>
      </w:r>
      <w:r w:rsidR="00D55246">
        <w:rPr>
          <w:color w:val="414141"/>
          <w:sz w:val="24"/>
          <w:szCs w:val="24"/>
          <w:lang w:eastAsia="bg-BG"/>
        </w:rPr>
        <w:t xml:space="preserve"> хирургия</w:t>
      </w:r>
      <w:r>
        <w:rPr>
          <w:color w:val="414141"/>
          <w:sz w:val="24"/>
          <w:szCs w:val="24"/>
          <w:lang w:eastAsia="bg-BG"/>
        </w:rPr>
        <w:t xml:space="preserve">“ от проектната обосновка, за длъжността </w:t>
      </w:r>
    </w:p>
    <w:p w:rsidR="005C622B" w:rsidRDefault="00E004D5">
      <w:pPr>
        <w:ind w:firstLine="567"/>
        <w:jc w:val="center"/>
        <w:rPr>
          <w:sz w:val="24"/>
          <w:szCs w:val="24"/>
        </w:rPr>
      </w:pPr>
      <w:r>
        <w:rPr>
          <w:b/>
          <w:bCs/>
          <w:color w:val="414141"/>
          <w:sz w:val="24"/>
          <w:szCs w:val="24"/>
          <w:lang w:eastAsia="bg-BG"/>
        </w:rPr>
        <w:t xml:space="preserve">„Изследовател </w:t>
      </w:r>
      <w:r>
        <w:rPr>
          <w:b/>
          <w:bCs/>
          <w:color w:val="414141"/>
          <w:sz w:val="24"/>
          <w:szCs w:val="24"/>
          <w:lang w:val="en-US" w:eastAsia="bg-BG"/>
        </w:rPr>
        <w:t xml:space="preserve">R1 - </w:t>
      </w:r>
      <w:proofErr w:type="spellStart"/>
      <w:r>
        <w:rPr>
          <w:b/>
          <w:bCs/>
          <w:color w:val="414141"/>
          <w:sz w:val="24"/>
          <w:szCs w:val="24"/>
          <w:lang w:val="en-US" w:eastAsia="bg-BG"/>
        </w:rPr>
        <w:t>учен</w:t>
      </w:r>
      <w:proofErr w:type="spellEnd"/>
      <w:r>
        <w:rPr>
          <w:b/>
          <w:bCs/>
          <w:color w:val="414141"/>
          <w:sz w:val="24"/>
          <w:szCs w:val="24"/>
          <w:lang w:val="en-US" w:eastAsia="bg-BG"/>
        </w:rPr>
        <w:t xml:space="preserve"> </w:t>
      </w:r>
      <w:r>
        <w:rPr>
          <w:b/>
          <w:bCs/>
          <w:color w:val="414141"/>
          <w:sz w:val="24"/>
          <w:szCs w:val="24"/>
          <w:lang w:eastAsia="bg-BG"/>
        </w:rPr>
        <w:t>без обр.</w:t>
      </w:r>
      <w:r>
        <w:rPr>
          <w:b/>
          <w:bCs/>
          <w:color w:val="414141"/>
          <w:sz w:val="24"/>
          <w:szCs w:val="24"/>
          <w:lang w:val="en-US" w:eastAsia="bg-BG"/>
        </w:rPr>
        <w:t xml:space="preserve"> </w:t>
      </w:r>
      <w:r>
        <w:rPr>
          <w:b/>
          <w:bCs/>
          <w:color w:val="414141"/>
          <w:sz w:val="24"/>
          <w:szCs w:val="24"/>
          <w:lang w:eastAsia="bg-BG"/>
        </w:rPr>
        <w:t xml:space="preserve">научна степен (ОНС) </w:t>
      </w:r>
      <w:r>
        <w:rPr>
          <w:b/>
          <w:bCs/>
          <w:color w:val="414141"/>
          <w:sz w:val="24"/>
          <w:szCs w:val="24"/>
          <w:lang w:val="en-US" w:eastAsia="bg-BG"/>
        </w:rPr>
        <w:t>“</w:t>
      </w:r>
      <w:r>
        <w:rPr>
          <w:b/>
          <w:bCs/>
          <w:color w:val="414141"/>
          <w:sz w:val="24"/>
          <w:szCs w:val="24"/>
          <w:lang w:eastAsia="bg-BG"/>
        </w:rPr>
        <w:t>Доктор</w:t>
      </w:r>
      <w:r>
        <w:rPr>
          <w:b/>
          <w:bCs/>
          <w:color w:val="414141"/>
          <w:sz w:val="24"/>
          <w:szCs w:val="24"/>
          <w:lang w:val="en-US" w:eastAsia="bg-BG"/>
        </w:rPr>
        <w:t>”</w:t>
      </w:r>
      <w:r>
        <w:rPr>
          <w:b/>
          <w:bCs/>
          <w:color w:val="414141"/>
          <w:sz w:val="24"/>
          <w:szCs w:val="24"/>
          <w:lang w:eastAsia="bg-BG"/>
        </w:rPr>
        <w:t>,</w:t>
      </w:r>
      <w:r>
        <w:rPr>
          <w:bCs/>
          <w:color w:val="414141"/>
          <w:sz w:val="24"/>
          <w:szCs w:val="24"/>
          <w:lang w:eastAsia="bg-BG"/>
        </w:rPr>
        <w:t xml:space="preserve"> </w:t>
      </w:r>
    </w:p>
    <w:p w:rsidR="005C622B" w:rsidRDefault="005C622B">
      <w:pPr>
        <w:ind w:firstLine="567"/>
        <w:rPr>
          <w:b/>
          <w:sz w:val="24"/>
          <w:szCs w:val="24"/>
        </w:rPr>
      </w:pPr>
    </w:p>
    <w:p w:rsidR="005C622B" w:rsidRDefault="00E004D5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b/>
          <w:bCs/>
          <w:color w:val="414141"/>
          <w:sz w:val="24"/>
          <w:szCs w:val="24"/>
          <w:lang w:eastAsia="bg-BG"/>
        </w:rPr>
        <w:t>Кратко описание на длъжността:</w:t>
      </w:r>
    </w:p>
    <w:p w:rsidR="005C622B" w:rsidRDefault="00E004D5">
      <w:pPr>
        <w:numPr>
          <w:ilvl w:val="1"/>
          <w:numId w:val="2"/>
        </w:numPr>
        <w:shd w:val="clear" w:color="auto" w:fill="FFFFFF" w:themeFill="background1"/>
        <w:tabs>
          <w:tab w:val="left" w:pos="-3544"/>
          <w:tab w:val="left" w:pos="709"/>
          <w:tab w:val="left" w:pos="993"/>
          <w:tab w:val="left" w:pos="1276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Извършва научни изследвания и дейности във връзка с изискванията на РП3, „Минимално инвазивна</w:t>
      </w:r>
      <w:r w:rsidR="00D55246">
        <w:rPr>
          <w:sz w:val="24"/>
          <w:szCs w:val="24"/>
        </w:rPr>
        <w:t xml:space="preserve"> хирургия</w:t>
      </w:r>
      <w:r>
        <w:rPr>
          <w:sz w:val="24"/>
          <w:szCs w:val="24"/>
        </w:rPr>
        <w:t>“, Интегриран интердисциплинарен операционен блок със системи за навигация и телехирургия;</w:t>
      </w:r>
    </w:p>
    <w:p w:rsidR="005C622B" w:rsidRDefault="00E004D5">
      <w:pPr>
        <w:numPr>
          <w:ilvl w:val="1"/>
          <w:numId w:val="2"/>
        </w:numPr>
        <w:shd w:val="clear" w:color="auto" w:fill="FFFFFF" w:themeFill="background1"/>
        <w:tabs>
          <w:tab w:val="left" w:pos="-3544"/>
          <w:tab w:val="left" w:pos="709"/>
          <w:tab w:val="left" w:pos="993"/>
          <w:tab w:val="left" w:pos="1276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Прилага съвременни методи за осъществяване на анализ и контрол;</w:t>
      </w:r>
    </w:p>
    <w:p w:rsidR="005C622B" w:rsidRDefault="00E004D5">
      <w:pPr>
        <w:numPr>
          <w:ilvl w:val="1"/>
          <w:numId w:val="2"/>
        </w:numPr>
        <w:shd w:val="clear" w:color="auto" w:fill="FFFFFF" w:themeFill="background1"/>
        <w:tabs>
          <w:tab w:val="left" w:pos="-3544"/>
          <w:tab w:val="left" w:pos="709"/>
          <w:tab w:val="left" w:pos="993"/>
          <w:tab w:val="left" w:pos="1276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Прави разчети във връзка с направените изследвания, оформя и отчита резултатите и съставя техническата документация за изпълнените работи по целите на проекта;</w:t>
      </w:r>
    </w:p>
    <w:p w:rsidR="005C622B" w:rsidRDefault="00E004D5">
      <w:pPr>
        <w:numPr>
          <w:ilvl w:val="1"/>
          <w:numId w:val="2"/>
        </w:numPr>
        <w:tabs>
          <w:tab w:val="left" w:pos="-3544"/>
          <w:tab w:val="left" w:pos="709"/>
          <w:tab w:val="left" w:pos="993"/>
          <w:tab w:val="left" w:pos="1276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Анализира и систематизира получените резултати от направените изследвания;</w:t>
      </w:r>
    </w:p>
    <w:p w:rsidR="005C622B" w:rsidRDefault="00E004D5">
      <w:pPr>
        <w:numPr>
          <w:ilvl w:val="1"/>
          <w:numId w:val="2"/>
        </w:numPr>
        <w:tabs>
          <w:tab w:val="left" w:pos="-3544"/>
          <w:tab w:val="left" w:pos="709"/>
          <w:tab w:val="left" w:pos="993"/>
          <w:tab w:val="left" w:pos="1276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Участва в провеждане на научни изследвания и/или във внедряването и публикуването на реализираните разработки и научни публикации по целите на проекта и Д3;</w:t>
      </w:r>
    </w:p>
    <w:p w:rsidR="005C622B" w:rsidRDefault="00E004D5">
      <w:pPr>
        <w:numPr>
          <w:ilvl w:val="1"/>
          <w:numId w:val="2"/>
        </w:numPr>
        <w:tabs>
          <w:tab w:val="left" w:pos="-3544"/>
          <w:tab w:val="left" w:pos="709"/>
          <w:tab w:val="left" w:pos="993"/>
          <w:tab w:val="left" w:pos="1276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Участва във внедряването и публикуването на резултатите от изследванията;</w:t>
      </w:r>
    </w:p>
    <w:p w:rsidR="005C622B" w:rsidRDefault="00E004D5">
      <w:pPr>
        <w:numPr>
          <w:ilvl w:val="1"/>
          <w:numId w:val="2"/>
        </w:numPr>
        <w:tabs>
          <w:tab w:val="left" w:pos="-3544"/>
          <w:tab w:val="left" w:pos="709"/>
          <w:tab w:val="left" w:pos="993"/>
          <w:tab w:val="left" w:pos="1276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Извършва дейности в срок и обем, съгласно изискванията на РП3, „Минимално инвазивна хирургия – хирургична онкология“, научния ръководител и ръководителя на РП3. </w:t>
      </w:r>
    </w:p>
    <w:p w:rsidR="005C622B" w:rsidRDefault="00E004D5">
      <w:pPr>
        <w:numPr>
          <w:ilvl w:val="1"/>
          <w:numId w:val="2"/>
        </w:numPr>
        <w:tabs>
          <w:tab w:val="left" w:pos="-3544"/>
          <w:tab w:val="left" w:pos="709"/>
          <w:tab w:val="left" w:pos="993"/>
          <w:tab w:val="left" w:pos="1276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Подпомага водещите изследователи и изследователите с научна степен в процеса на постигане на резултатите от научната програма на проекта;</w:t>
      </w:r>
    </w:p>
    <w:p w:rsidR="005C622B" w:rsidRDefault="00E004D5">
      <w:pPr>
        <w:numPr>
          <w:ilvl w:val="1"/>
          <w:numId w:val="2"/>
        </w:numPr>
        <w:tabs>
          <w:tab w:val="left" w:pos="-3544"/>
          <w:tab w:val="left" w:pos="709"/>
          <w:tab w:val="left" w:pos="993"/>
          <w:tab w:val="left" w:pos="1276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Прилага съвременни технически средства за обработване на информация, в това число и работа със стандартни и/или специализирани компютъризирани системи.</w:t>
      </w:r>
    </w:p>
    <w:p w:rsidR="005C622B" w:rsidRDefault="005C622B">
      <w:pPr>
        <w:pStyle w:val="ListParagraph"/>
        <w:shd w:val="clear" w:color="auto" w:fill="FFFFFF"/>
        <w:tabs>
          <w:tab w:val="left" w:pos="993"/>
        </w:tabs>
        <w:ind w:left="0" w:firstLine="567"/>
        <w:jc w:val="center"/>
        <w:rPr>
          <w:color w:val="FF0000"/>
          <w:sz w:val="24"/>
          <w:szCs w:val="24"/>
          <w:lang w:eastAsia="bg-BG"/>
        </w:rPr>
      </w:pPr>
    </w:p>
    <w:p w:rsidR="005C622B" w:rsidRDefault="00E004D5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b/>
          <w:bCs/>
          <w:color w:val="414141"/>
          <w:sz w:val="24"/>
          <w:szCs w:val="24"/>
          <w:lang w:eastAsia="bg-BG"/>
        </w:rPr>
        <w:t>Минимални изисквания за заемане на длъжността:</w:t>
      </w:r>
    </w:p>
    <w:p w:rsidR="005C622B" w:rsidRDefault="00E004D5">
      <w:pPr>
        <w:pStyle w:val="ListParagraph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color w:val="414141"/>
          <w:sz w:val="24"/>
          <w:szCs w:val="24"/>
          <w:lang w:eastAsia="bg-BG"/>
        </w:rPr>
        <w:t> Образование – Висше;</w:t>
      </w:r>
    </w:p>
    <w:p w:rsidR="005C622B" w:rsidRDefault="00E004D5">
      <w:pPr>
        <w:pStyle w:val="ListParagraph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color w:val="414141"/>
          <w:sz w:val="24"/>
          <w:szCs w:val="24"/>
          <w:lang w:eastAsia="bg-BG"/>
        </w:rPr>
        <w:t xml:space="preserve"> Образователно-квалификационна степен – „Магистър”;</w:t>
      </w:r>
    </w:p>
    <w:p w:rsidR="005C622B" w:rsidRDefault="00E004D5">
      <w:pPr>
        <w:pStyle w:val="ListParagraph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color w:val="414141"/>
          <w:sz w:val="24"/>
          <w:szCs w:val="24"/>
          <w:lang w:eastAsia="bg-BG"/>
        </w:rPr>
        <w:t xml:space="preserve"> </w:t>
      </w:r>
      <w:r w:rsidRPr="00C038C3">
        <w:rPr>
          <w:color w:val="414141"/>
          <w:sz w:val="24"/>
          <w:szCs w:val="24"/>
          <w:lang w:eastAsia="bg-BG"/>
        </w:rPr>
        <w:t>Специалност „Медицина“</w:t>
      </w:r>
      <w:r w:rsidRPr="00C038C3">
        <w:rPr>
          <w:color w:val="414141"/>
          <w:sz w:val="24"/>
          <w:szCs w:val="24"/>
          <w:lang w:val="en-US" w:eastAsia="bg-BG"/>
        </w:rPr>
        <w:t xml:space="preserve"> </w:t>
      </w:r>
      <w:proofErr w:type="spellStart"/>
      <w:r w:rsidRPr="00C038C3">
        <w:rPr>
          <w:color w:val="414141"/>
          <w:sz w:val="24"/>
          <w:szCs w:val="24"/>
          <w:lang w:val="en-US" w:eastAsia="bg-BG"/>
        </w:rPr>
        <w:t>или</w:t>
      </w:r>
      <w:proofErr w:type="spellEnd"/>
      <w:r w:rsidRPr="00C038C3">
        <w:rPr>
          <w:color w:val="414141"/>
          <w:sz w:val="24"/>
          <w:szCs w:val="24"/>
          <w:lang w:val="en-US" w:eastAsia="bg-BG"/>
        </w:rPr>
        <w:t xml:space="preserve"> “</w:t>
      </w:r>
      <w:proofErr w:type="spellStart"/>
      <w:r w:rsidRPr="00C038C3">
        <w:rPr>
          <w:color w:val="414141"/>
          <w:sz w:val="24"/>
          <w:szCs w:val="24"/>
          <w:lang w:val="en-US" w:eastAsia="bg-BG"/>
        </w:rPr>
        <w:t>Социални</w:t>
      </w:r>
      <w:proofErr w:type="spellEnd"/>
      <w:r w:rsidRPr="00C038C3">
        <w:rPr>
          <w:color w:val="414141"/>
          <w:sz w:val="24"/>
          <w:szCs w:val="24"/>
          <w:lang w:val="en-US" w:eastAsia="bg-BG"/>
        </w:rPr>
        <w:t xml:space="preserve"> </w:t>
      </w:r>
      <w:proofErr w:type="spellStart"/>
      <w:r w:rsidRPr="00C038C3">
        <w:rPr>
          <w:color w:val="414141"/>
          <w:sz w:val="24"/>
          <w:szCs w:val="24"/>
          <w:lang w:val="en-US" w:eastAsia="bg-BG"/>
        </w:rPr>
        <w:t>дейности</w:t>
      </w:r>
      <w:proofErr w:type="spellEnd"/>
      <w:r w:rsidRPr="00C038C3">
        <w:rPr>
          <w:color w:val="414141"/>
          <w:sz w:val="24"/>
          <w:szCs w:val="24"/>
          <w:lang w:val="en-US" w:eastAsia="bg-BG"/>
        </w:rPr>
        <w:t xml:space="preserve">” с </w:t>
      </w:r>
      <w:proofErr w:type="spellStart"/>
      <w:r w:rsidRPr="00C038C3">
        <w:rPr>
          <w:color w:val="414141"/>
          <w:sz w:val="24"/>
          <w:szCs w:val="24"/>
          <w:lang w:val="en-US" w:eastAsia="bg-BG"/>
        </w:rPr>
        <w:t>професионална</w:t>
      </w:r>
      <w:proofErr w:type="spellEnd"/>
      <w:r w:rsidRPr="00C038C3">
        <w:rPr>
          <w:color w:val="414141"/>
          <w:sz w:val="24"/>
          <w:szCs w:val="24"/>
          <w:lang w:val="en-US" w:eastAsia="bg-BG"/>
        </w:rPr>
        <w:t xml:space="preserve"> </w:t>
      </w:r>
      <w:proofErr w:type="spellStart"/>
      <w:r w:rsidRPr="00C038C3">
        <w:rPr>
          <w:color w:val="414141"/>
          <w:sz w:val="24"/>
          <w:szCs w:val="24"/>
          <w:lang w:val="en-US" w:eastAsia="bg-BG"/>
        </w:rPr>
        <w:t>квалификация</w:t>
      </w:r>
      <w:proofErr w:type="spellEnd"/>
      <w:r w:rsidRPr="00C038C3">
        <w:rPr>
          <w:color w:val="414141"/>
          <w:sz w:val="24"/>
          <w:szCs w:val="24"/>
          <w:lang w:val="en-US" w:eastAsia="bg-BG"/>
        </w:rPr>
        <w:t xml:space="preserve"> “</w:t>
      </w:r>
      <w:proofErr w:type="spellStart"/>
      <w:r w:rsidRPr="00C038C3">
        <w:rPr>
          <w:color w:val="414141"/>
          <w:sz w:val="24"/>
          <w:szCs w:val="24"/>
          <w:lang w:val="en-US" w:eastAsia="bg-BG"/>
        </w:rPr>
        <w:t>Регламенти</w:t>
      </w:r>
      <w:proofErr w:type="spellEnd"/>
      <w:r w:rsidRPr="00C038C3">
        <w:rPr>
          <w:color w:val="414141"/>
          <w:sz w:val="24"/>
          <w:szCs w:val="24"/>
          <w:lang w:val="en-US" w:eastAsia="bg-BG"/>
        </w:rPr>
        <w:t xml:space="preserve"> и </w:t>
      </w:r>
      <w:proofErr w:type="spellStart"/>
      <w:r w:rsidRPr="00C038C3">
        <w:rPr>
          <w:color w:val="414141"/>
          <w:sz w:val="24"/>
          <w:szCs w:val="24"/>
          <w:lang w:val="en-US" w:eastAsia="bg-BG"/>
        </w:rPr>
        <w:t>стандарти</w:t>
      </w:r>
      <w:proofErr w:type="spellEnd"/>
      <w:r w:rsidRPr="00C038C3">
        <w:rPr>
          <w:color w:val="414141"/>
          <w:sz w:val="24"/>
          <w:szCs w:val="24"/>
          <w:lang w:val="en-US" w:eastAsia="bg-BG"/>
        </w:rPr>
        <w:t xml:space="preserve"> в </w:t>
      </w:r>
      <w:proofErr w:type="spellStart"/>
      <w:r w:rsidRPr="00C038C3">
        <w:rPr>
          <w:color w:val="414141"/>
          <w:sz w:val="24"/>
          <w:szCs w:val="24"/>
          <w:lang w:val="en-US" w:eastAsia="bg-BG"/>
        </w:rPr>
        <w:t>медицината</w:t>
      </w:r>
      <w:proofErr w:type="spellEnd"/>
      <w:r w:rsidRPr="00C038C3">
        <w:rPr>
          <w:color w:val="414141"/>
          <w:sz w:val="24"/>
          <w:szCs w:val="24"/>
          <w:lang w:val="en-US" w:eastAsia="bg-BG"/>
        </w:rPr>
        <w:t>”</w:t>
      </w:r>
      <w:r w:rsidRPr="00C038C3">
        <w:rPr>
          <w:color w:val="414141"/>
          <w:sz w:val="24"/>
          <w:szCs w:val="24"/>
          <w:lang w:eastAsia="bg-BG"/>
        </w:rPr>
        <w:t>;</w:t>
      </w:r>
    </w:p>
    <w:p w:rsidR="005C622B" w:rsidRDefault="00E004D5">
      <w:pPr>
        <w:pStyle w:val="ListParagraph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4"/>
          <w:szCs w:val="24"/>
        </w:rPr>
      </w:pPr>
      <w:r>
        <w:rPr>
          <w:color w:val="414141"/>
          <w:sz w:val="24"/>
          <w:szCs w:val="24"/>
          <w:lang w:eastAsia="bg-BG"/>
        </w:rPr>
        <w:t xml:space="preserve"> Ключов</w:t>
      </w:r>
      <w:r>
        <w:rPr>
          <w:sz w:val="24"/>
          <w:szCs w:val="24"/>
        </w:rPr>
        <w:t xml:space="preserve"> научен персонал – „Изследовател R1 - учен без ОНС “Доктор“;</w:t>
      </w:r>
    </w:p>
    <w:p w:rsidR="005C622B" w:rsidRDefault="00E004D5">
      <w:pPr>
        <w:pStyle w:val="ListParagraph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Не се изисква професионален опит.</w:t>
      </w:r>
    </w:p>
    <w:p w:rsidR="005C622B" w:rsidRDefault="005C622B">
      <w:pPr>
        <w:tabs>
          <w:tab w:val="left" w:pos="99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</w:p>
    <w:p w:rsidR="005C622B" w:rsidRDefault="00E004D5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b/>
          <w:bCs/>
          <w:color w:val="414141"/>
          <w:sz w:val="24"/>
          <w:szCs w:val="24"/>
          <w:lang w:eastAsia="bg-BG"/>
        </w:rPr>
        <w:t>Конкурсът с допуснатите кандидати ще се проведе на два етапа</w:t>
      </w:r>
      <w:r>
        <w:rPr>
          <w:color w:val="414141"/>
          <w:sz w:val="24"/>
          <w:szCs w:val="24"/>
          <w:lang w:eastAsia="bg-BG"/>
        </w:rPr>
        <w:t>:</w:t>
      </w:r>
    </w:p>
    <w:p w:rsidR="005C622B" w:rsidRDefault="00E004D5">
      <w:pPr>
        <w:pStyle w:val="ListParagraph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color w:val="414141"/>
          <w:sz w:val="24"/>
          <w:szCs w:val="24"/>
          <w:lang w:eastAsia="bg-BG"/>
        </w:rPr>
        <w:t xml:space="preserve"> Проверка на подадените от кандидатите документи;</w:t>
      </w:r>
    </w:p>
    <w:p w:rsidR="005C622B" w:rsidRDefault="00E004D5">
      <w:pPr>
        <w:pStyle w:val="ListParagraph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color w:val="414141"/>
          <w:sz w:val="24"/>
          <w:szCs w:val="24"/>
          <w:lang w:eastAsia="bg-BG"/>
        </w:rPr>
        <w:t xml:space="preserve"> Интервю с кандидатите, допуснати за участие в конкурса.</w:t>
      </w:r>
    </w:p>
    <w:p w:rsidR="005C622B" w:rsidRDefault="005C622B">
      <w:pPr>
        <w:pStyle w:val="ListParagraph"/>
        <w:shd w:val="clear" w:color="auto" w:fill="FFFFFF"/>
        <w:tabs>
          <w:tab w:val="left" w:pos="993"/>
        </w:tabs>
        <w:ind w:left="0" w:firstLine="567"/>
        <w:jc w:val="both"/>
        <w:rPr>
          <w:color w:val="414141"/>
          <w:sz w:val="24"/>
          <w:szCs w:val="24"/>
          <w:lang w:eastAsia="bg-BG"/>
        </w:rPr>
      </w:pPr>
    </w:p>
    <w:p w:rsidR="005C622B" w:rsidRDefault="00E004D5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b/>
          <w:bCs/>
          <w:color w:val="414141"/>
          <w:sz w:val="24"/>
          <w:szCs w:val="24"/>
          <w:lang w:eastAsia="bg-BG"/>
        </w:rPr>
        <w:t>Необходими документи за участие в конкурсната процедура:</w:t>
      </w:r>
    </w:p>
    <w:p w:rsidR="005C622B" w:rsidRDefault="00E004D5">
      <w:pPr>
        <w:pStyle w:val="ListParagraph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color w:val="414141"/>
          <w:sz w:val="24"/>
          <w:szCs w:val="24"/>
          <w:lang w:eastAsia="bg-BG"/>
        </w:rPr>
        <w:t xml:space="preserve"> Заявление </w:t>
      </w:r>
      <w:r w:rsidR="00624A55">
        <w:rPr>
          <w:color w:val="414141"/>
          <w:sz w:val="24"/>
          <w:szCs w:val="24"/>
          <w:lang w:eastAsia="bg-BG"/>
        </w:rPr>
        <w:t>по образец</w:t>
      </w:r>
      <w:r>
        <w:rPr>
          <w:color w:val="414141"/>
          <w:sz w:val="24"/>
          <w:szCs w:val="24"/>
          <w:lang w:eastAsia="bg-BG"/>
        </w:rPr>
        <w:t>;</w:t>
      </w:r>
    </w:p>
    <w:p w:rsidR="005C622B" w:rsidRDefault="00E004D5">
      <w:pPr>
        <w:pStyle w:val="ListParagraph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color w:val="414141"/>
          <w:sz w:val="24"/>
          <w:szCs w:val="24"/>
          <w:lang w:eastAsia="bg-BG"/>
        </w:rPr>
        <w:t xml:space="preserve"> Автобиография (CV);</w:t>
      </w:r>
    </w:p>
    <w:p w:rsidR="005C622B" w:rsidRDefault="00E004D5">
      <w:pPr>
        <w:pStyle w:val="ListParagraph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color w:val="414141"/>
          <w:sz w:val="24"/>
          <w:szCs w:val="24"/>
          <w:lang w:eastAsia="bg-BG"/>
        </w:rPr>
        <w:t>Копие от документи за придобити образователни степени и допълнителна професионална квалификация и/или специализации (ако има такива);</w:t>
      </w:r>
    </w:p>
    <w:p w:rsidR="005C622B" w:rsidRDefault="00E004D5">
      <w:pPr>
        <w:pStyle w:val="ListParagraph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color w:val="414141"/>
          <w:sz w:val="24"/>
          <w:szCs w:val="24"/>
          <w:lang w:eastAsia="bg-BG"/>
        </w:rPr>
        <w:t>Документ за самоличност – необходим само за идентификация и справка.</w:t>
      </w:r>
    </w:p>
    <w:p w:rsidR="005C622B" w:rsidRDefault="005C622B">
      <w:pPr>
        <w:pStyle w:val="ListParagraph"/>
        <w:shd w:val="clear" w:color="auto" w:fill="FFFFFF"/>
        <w:tabs>
          <w:tab w:val="left" w:pos="993"/>
        </w:tabs>
        <w:ind w:left="0" w:firstLine="567"/>
        <w:jc w:val="both"/>
        <w:rPr>
          <w:color w:val="414141"/>
          <w:sz w:val="24"/>
          <w:szCs w:val="24"/>
          <w:lang w:eastAsia="bg-BG"/>
        </w:rPr>
      </w:pPr>
    </w:p>
    <w:p w:rsidR="005C622B" w:rsidRDefault="00E004D5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b/>
          <w:color w:val="414141"/>
          <w:sz w:val="24"/>
          <w:szCs w:val="24"/>
          <w:lang w:eastAsia="bg-BG"/>
        </w:rPr>
      </w:pPr>
      <w:r>
        <w:rPr>
          <w:b/>
          <w:bCs/>
          <w:color w:val="414141"/>
          <w:sz w:val="24"/>
          <w:szCs w:val="24"/>
          <w:lang w:eastAsia="bg-BG"/>
        </w:rPr>
        <w:t>Място и срок за подаване на документите за участие в конкурса:</w:t>
      </w:r>
    </w:p>
    <w:p w:rsidR="005C622B" w:rsidRDefault="00E004D5">
      <w:pPr>
        <w:pStyle w:val="ListParagraph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b/>
          <w:color w:val="414141"/>
          <w:sz w:val="24"/>
          <w:szCs w:val="24"/>
          <w:lang w:eastAsia="bg-BG"/>
        </w:rPr>
      </w:pPr>
      <w:r>
        <w:rPr>
          <w:color w:val="414141"/>
          <w:sz w:val="24"/>
          <w:szCs w:val="24"/>
          <w:lang w:eastAsia="bg-BG"/>
        </w:rPr>
        <w:t>Документите за участие в конкурса се представят в:</w:t>
      </w:r>
      <w:r>
        <w:rPr>
          <w:b/>
          <w:bCs/>
          <w:color w:val="414141"/>
          <w:sz w:val="24"/>
          <w:szCs w:val="24"/>
          <w:lang w:eastAsia="bg-BG"/>
        </w:rPr>
        <w:t xml:space="preserve"> пет работни дни, </w:t>
      </w:r>
      <w:r>
        <w:rPr>
          <w:bCs/>
          <w:color w:val="414141"/>
          <w:sz w:val="24"/>
          <w:szCs w:val="24"/>
          <w:lang w:eastAsia="bg-BG"/>
        </w:rPr>
        <w:t>считани</w:t>
      </w:r>
      <w:r>
        <w:rPr>
          <w:b/>
          <w:bCs/>
          <w:color w:val="414141"/>
          <w:sz w:val="24"/>
          <w:szCs w:val="24"/>
          <w:lang w:eastAsia="bg-BG"/>
        </w:rPr>
        <w:t xml:space="preserve"> </w:t>
      </w:r>
      <w:r>
        <w:rPr>
          <w:bCs/>
          <w:color w:val="414141"/>
          <w:sz w:val="24"/>
          <w:szCs w:val="24"/>
          <w:lang w:eastAsia="bg-BG"/>
        </w:rPr>
        <w:t xml:space="preserve">от публикуване на обявлението в сайта на ЦК, във времето от 8:00 часа до 12:30 ч. и от 13:00 ч. до 16:30 ч., на адрес: гр. Плевен, Офис на проекта, ул. “Климент Охридски“ №1, Ректорат, етаж 2, стая №208, лично от кандидатите или техни упълномощени представители. </w:t>
      </w:r>
    </w:p>
    <w:p w:rsidR="005C622B" w:rsidRDefault="00E004D5">
      <w:pPr>
        <w:pStyle w:val="ListParagraph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b/>
          <w:color w:val="414141"/>
          <w:sz w:val="24"/>
          <w:szCs w:val="24"/>
          <w:lang w:eastAsia="bg-BG"/>
        </w:rPr>
      </w:pPr>
      <w:r>
        <w:rPr>
          <w:b/>
          <w:bCs/>
          <w:color w:val="414141"/>
          <w:sz w:val="24"/>
          <w:szCs w:val="24"/>
          <w:lang w:eastAsia="bg-BG"/>
        </w:rPr>
        <w:t>Краен срок за подаване на документите: 1</w:t>
      </w:r>
      <w:r>
        <w:rPr>
          <w:b/>
          <w:bCs/>
          <w:color w:val="414141"/>
          <w:sz w:val="24"/>
          <w:szCs w:val="24"/>
          <w:lang w:val="en-US" w:eastAsia="bg-BG"/>
        </w:rPr>
        <w:t>0</w:t>
      </w:r>
      <w:r>
        <w:rPr>
          <w:b/>
          <w:bCs/>
          <w:color w:val="414141"/>
          <w:sz w:val="24"/>
          <w:szCs w:val="24"/>
          <w:lang w:eastAsia="bg-BG"/>
        </w:rPr>
        <w:t>.0</w:t>
      </w:r>
      <w:r>
        <w:rPr>
          <w:b/>
          <w:bCs/>
          <w:color w:val="414141"/>
          <w:sz w:val="24"/>
          <w:szCs w:val="24"/>
          <w:lang w:val="en-US" w:eastAsia="bg-BG"/>
        </w:rPr>
        <w:t>6</w:t>
      </w:r>
      <w:r>
        <w:rPr>
          <w:b/>
          <w:bCs/>
          <w:color w:val="414141"/>
          <w:sz w:val="24"/>
          <w:szCs w:val="24"/>
          <w:lang w:eastAsia="bg-BG"/>
        </w:rPr>
        <w:t>.2025 г.</w:t>
      </w:r>
    </w:p>
    <w:p w:rsidR="005C622B" w:rsidRDefault="00E004D5">
      <w:pPr>
        <w:pStyle w:val="ListParagraph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bCs/>
          <w:color w:val="414141"/>
          <w:sz w:val="24"/>
          <w:szCs w:val="24"/>
          <w:lang w:eastAsia="bg-BG"/>
        </w:rPr>
      </w:pPr>
      <w:r>
        <w:rPr>
          <w:bCs/>
          <w:color w:val="414141"/>
          <w:sz w:val="24"/>
          <w:szCs w:val="24"/>
          <w:lang w:eastAsia="bg-BG"/>
        </w:rPr>
        <w:t xml:space="preserve">Допълнителна информация и уточнения във връзка с изискванията за провеждането на конкурсната процедура може да се получат на телефон </w:t>
      </w:r>
      <w:r w:rsidR="00624A55" w:rsidRPr="00624A55">
        <w:rPr>
          <w:bCs/>
          <w:color w:val="414141"/>
          <w:sz w:val="24"/>
          <w:szCs w:val="24"/>
          <w:lang w:eastAsia="bg-BG"/>
        </w:rPr>
        <w:t>087</w:t>
      </w:r>
      <w:r w:rsidR="00624A55">
        <w:rPr>
          <w:bCs/>
          <w:color w:val="414141"/>
          <w:sz w:val="24"/>
          <w:szCs w:val="24"/>
          <w:lang w:eastAsia="bg-BG"/>
        </w:rPr>
        <w:t>7726494</w:t>
      </w:r>
      <w:r w:rsidR="00C038C3">
        <w:rPr>
          <w:bCs/>
          <w:color w:val="414141"/>
          <w:sz w:val="24"/>
          <w:szCs w:val="24"/>
          <w:lang w:eastAsia="bg-BG"/>
        </w:rPr>
        <w:t>.</w:t>
      </w:r>
      <w:r>
        <w:rPr>
          <w:bCs/>
          <w:color w:val="414141"/>
          <w:sz w:val="24"/>
          <w:szCs w:val="24"/>
          <w:lang w:eastAsia="bg-BG"/>
        </w:rPr>
        <w:t xml:space="preserve"> </w:t>
      </w:r>
    </w:p>
    <w:p w:rsidR="005C622B" w:rsidRDefault="005C622B">
      <w:pPr>
        <w:ind w:firstLine="567"/>
        <w:rPr>
          <w:sz w:val="24"/>
          <w:szCs w:val="24"/>
        </w:rPr>
      </w:pPr>
    </w:p>
    <w:sectPr w:rsidR="005C622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748D" w:rsidRDefault="00A1748D">
      <w:r>
        <w:separator/>
      </w:r>
    </w:p>
  </w:endnote>
  <w:endnote w:type="continuationSeparator" w:id="0">
    <w:p w:rsidR="00A1748D" w:rsidRDefault="00A1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622B" w:rsidRDefault="00E004D5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>
      <w:t>–––––––––––––––––––––––––––––––––––––––</w:t>
    </w:r>
    <w:r>
      <w:rPr>
        <w:i/>
      </w:rPr>
      <w:t xml:space="preserve"> </w:t>
    </w:r>
    <w:hyperlink r:id="rId1" w:history="1">
      <w:r>
        <w:rPr>
          <w:i/>
          <w:color w:val="0000FF"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</w:t>
    </w:r>
    <w:r>
      <w:rPr>
        <w:i/>
        <w:sz w:val="22"/>
        <w:szCs w:val="22"/>
      </w:rPr>
      <w:t xml:space="preserve">––––––––––––––––––––––––––––––––  </w:t>
    </w:r>
    <w:r>
      <w:rPr>
        <w:b/>
        <w:bCs/>
        <w:i/>
      </w:rPr>
      <w:fldChar w:fldCharType="begin"/>
    </w:r>
    <w:r>
      <w:rPr>
        <w:b/>
        <w:bCs/>
        <w:i/>
      </w:rPr>
      <w:instrText>PAGE  \* Arabic  \* MERGEFORMAT</w:instrText>
    </w:r>
    <w:r>
      <w:rPr>
        <w:b/>
        <w:bCs/>
        <w:i/>
      </w:rPr>
      <w:fldChar w:fldCharType="separate"/>
    </w:r>
    <w:r w:rsidR="00C038C3">
      <w:rPr>
        <w:b/>
        <w:bCs/>
        <w:i/>
        <w:noProof/>
      </w:rPr>
      <w:t>2</w:t>
    </w:r>
    <w:r>
      <w:rPr>
        <w:b/>
        <w:bCs/>
        <w:i/>
      </w:rPr>
      <w:fldChar w:fldCharType="end"/>
    </w:r>
    <w:r>
      <w:rPr>
        <w:i/>
      </w:rPr>
      <w:t xml:space="preserve"> </w:t>
    </w:r>
    <w:r>
      <w:rPr>
        <w:i/>
        <w:lang w:val="en-US"/>
      </w:rPr>
      <w:t>/</w:t>
    </w:r>
    <w:r>
      <w:rPr>
        <w:i/>
      </w:rPr>
      <w:t xml:space="preserve"> </w:t>
    </w:r>
    <w:r>
      <w:rPr>
        <w:b/>
        <w:bCs/>
        <w:i/>
      </w:rPr>
      <w:fldChar w:fldCharType="begin"/>
    </w:r>
    <w:r>
      <w:rPr>
        <w:b/>
        <w:bCs/>
        <w:i/>
      </w:rPr>
      <w:instrText>NUMPAGES  \* Arabic  \* MERGEFORMAT</w:instrText>
    </w:r>
    <w:r>
      <w:rPr>
        <w:b/>
        <w:bCs/>
        <w:i/>
      </w:rPr>
      <w:fldChar w:fldCharType="separate"/>
    </w:r>
    <w:r w:rsidR="00C038C3">
      <w:rPr>
        <w:b/>
        <w:bCs/>
        <w:i/>
        <w:noProof/>
      </w:rPr>
      <w:t>2</w:t>
    </w:r>
    <w:r>
      <w:rPr>
        <w:b/>
        <w:bCs/>
        <w:i/>
      </w:rPr>
      <w:fldChar w:fldCharType="end"/>
    </w:r>
  </w:p>
  <w:p w:rsidR="005C622B" w:rsidRDefault="00E004D5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Проект BG16RFPR002-1.014-0002  „Център за компетентност по персонализирана медицина, 3Д и телемедицина, роботизирана и минималноинвазивна хирургия“,  финансиран от </w:t>
    </w:r>
    <w:r w:rsidR="00FE2ABB">
      <w:rPr>
        <w:i/>
        <w:sz w:val="18"/>
        <w:szCs w:val="18"/>
      </w:rPr>
      <w:t>П</w:t>
    </w:r>
    <w:r>
      <w:rPr>
        <w:i/>
        <w:sz w:val="18"/>
        <w:szCs w:val="18"/>
      </w:rPr>
      <w:t>рограма „Научни изследвания, иновации и дигитализация за интелигентна трансформация“, съфинансиран</w:t>
    </w:r>
    <w:r w:rsidR="00FE2ABB">
      <w:rPr>
        <w:i/>
        <w:sz w:val="18"/>
        <w:szCs w:val="18"/>
      </w:rPr>
      <w:t>а</w:t>
    </w:r>
    <w:r>
      <w:rPr>
        <w:i/>
        <w:sz w:val="18"/>
        <w:szCs w:val="18"/>
      </w:rPr>
      <w:t xml:space="preserve"> от Европейския съюз.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622B" w:rsidRDefault="00E004D5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>
      <w:t>–––––––––––––––––––––––––––––––––––––––</w:t>
    </w:r>
    <w:r>
      <w:rPr>
        <w:i/>
      </w:rPr>
      <w:t xml:space="preserve"> </w:t>
    </w:r>
    <w:hyperlink r:id="rId1" w:history="1">
      <w:r>
        <w:rPr>
          <w:i/>
          <w:color w:val="0000FF"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</w:t>
    </w:r>
    <w:r>
      <w:rPr>
        <w:i/>
        <w:sz w:val="22"/>
        <w:szCs w:val="22"/>
      </w:rPr>
      <w:t xml:space="preserve">––––––––––––––––––––––––––––––––  </w:t>
    </w:r>
    <w:r>
      <w:rPr>
        <w:b/>
        <w:bCs/>
        <w:i/>
      </w:rPr>
      <w:fldChar w:fldCharType="begin"/>
    </w:r>
    <w:r>
      <w:rPr>
        <w:b/>
        <w:bCs/>
        <w:i/>
      </w:rPr>
      <w:instrText>PAGE  \* Arabic  \* MERGEFORMAT</w:instrText>
    </w:r>
    <w:r>
      <w:rPr>
        <w:b/>
        <w:bCs/>
        <w:i/>
      </w:rPr>
      <w:fldChar w:fldCharType="separate"/>
    </w:r>
    <w:r w:rsidR="00C038C3">
      <w:rPr>
        <w:b/>
        <w:bCs/>
        <w:i/>
        <w:noProof/>
      </w:rPr>
      <w:t>1</w:t>
    </w:r>
    <w:r>
      <w:rPr>
        <w:b/>
        <w:bCs/>
        <w:i/>
      </w:rPr>
      <w:fldChar w:fldCharType="end"/>
    </w:r>
    <w:r>
      <w:rPr>
        <w:i/>
      </w:rPr>
      <w:t xml:space="preserve"> </w:t>
    </w:r>
    <w:r>
      <w:rPr>
        <w:i/>
        <w:lang w:val="en-US"/>
      </w:rPr>
      <w:t>/</w:t>
    </w:r>
    <w:r>
      <w:rPr>
        <w:i/>
      </w:rPr>
      <w:t xml:space="preserve"> </w:t>
    </w:r>
    <w:r>
      <w:rPr>
        <w:b/>
        <w:bCs/>
        <w:i/>
      </w:rPr>
      <w:fldChar w:fldCharType="begin"/>
    </w:r>
    <w:r>
      <w:rPr>
        <w:b/>
        <w:bCs/>
        <w:i/>
      </w:rPr>
      <w:instrText>NUMPAGES  \* Arabic  \* MERGEFORMAT</w:instrText>
    </w:r>
    <w:r>
      <w:rPr>
        <w:b/>
        <w:bCs/>
        <w:i/>
      </w:rPr>
      <w:fldChar w:fldCharType="separate"/>
    </w:r>
    <w:r w:rsidR="00C038C3">
      <w:rPr>
        <w:b/>
        <w:bCs/>
        <w:i/>
        <w:noProof/>
      </w:rPr>
      <w:t>2</w:t>
    </w:r>
    <w:r>
      <w:rPr>
        <w:b/>
        <w:bCs/>
        <w:i/>
      </w:rPr>
      <w:fldChar w:fldCharType="end"/>
    </w:r>
  </w:p>
  <w:p w:rsidR="005C622B" w:rsidRDefault="00E004D5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bookmarkStart w:id="0" w:name="_Hlk181081622"/>
    <w:bookmarkStart w:id="1" w:name="_Hlk181081621"/>
    <w:r>
      <w:rPr>
        <w:i/>
        <w:sz w:val="18"/>
        <w:szCs w:val="18"/>
      </w:rPr>
      <w:t xml:space="preserve">Проект BG16RFPR002-1.014-0002  „Център за компетентност по персонализирана медицина, 3Д и телемедицина, роботизирана и минималноинвазивна хирургия“,  финансиран от </w:t>
    </w:r>
    <w:r w:rsidR="00FE2ABB">
      <w:rPr>
        <w:i/>
        <w:sz w:val="18"/>
        <w:szCs w:val="18"/>
      </w:rPr>
      <w:t>П</w:t>
    </w:r>
    <w:r>
      <w:rPr>
        <w:i/>
        <w:sz w:val="18"/>
        <w:szCs w:val="18"/>
      </w:rPr>
      <w:t>рограма „Научни изследвания, иновации и дигитализация за интелигентна трансформация“, съфинансиран</w:t>
    </w:r>
    <w:r w:rsidR="00FE2ABB">
      <w:rPr>
        <w:i/>
        <w:sz w:val="18"/>
        <w:szCs w:val="18"/>
      </w:rPr>
      <w:t>а</w:t>
    </w:r>
    <w:r>
      <w:rPr>
        <w:i/>
        <w:sz w:val="18"/>
        <w:szCs w:val="18"/>
      </w:rPr>
      <w:t xml:space="preserve"> от Европейския съюз.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748D" w:rsidRDefault="00A1748D">
      <w:r>
        <w:separator/>
      </w:r>
    </w:p>
  </w:footnote>
  <w:footnote w:type="continuationSeparator" w:id="0">
    <w:p w:rsidR="00A1748D" w:rsidRDefault="00A1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622B" w:rsidRDefault="005C622B">
    <w:pPr>
      <w:pStyle w:val="Header"/>
      <w:pBdr>
        <w:bottom w:val="single" w:sz="4" w:space="1" w:color="A6A6A6" w:themeColor="background1" w:themeShade="A6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622B" w:rsidRDefault="00E004D5">
    <w:pPr>
      <w:pStyle w:val="Header"/>
    </w:pPr>
    <w:r>
      <w:rPr>
        <w:noProof/>
        <w:lang w:val="en-US"/>
      </w:rPr>
      <w:drawing>
        <wp:inline distT="0" distB="0" distL="0" distR="0">
          <wp:extent cx="6299835" cy="985520"/>
          <wp:effectExtent l="0" t="0" r="571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835" cy="985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4131"/>
    <w:multiLevelType w:val="multilevel"/>
    <w:tmpl w:val="0CD74131"/>
    <w:lvl w:ilvl="0">
      <w:start w:val="1"/>
      <w:numFmt w:val="decimal"/>
      <w:lvlText w:val="%1."/>
      <w:lvlJc w:val="left"/>
      <w:pPr>
        <w:tabs>
          <w:tab w:val="left" w:pos="1353"/>
        </w:tabs>
        <w:ind w:left="1353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left" w:pos="2275"/>
        </w:tabs>
        <w:ind w:left="2275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 w15:restartNumberingAfterBreak="0">
    <w:nsid w:val="26F53383"/>
    <w:multiLevelType w:val="multilevel"/>
    <w:tmpl w:val="26F53383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0786483">
    <w:abstractNumId w:val="1"/>
  </w:num>
  <w:num w:numId="2" w16cid:durableId="51029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84"/>
    <w:rsid w:val="00010EE7"/>
    <w:rsid w:val="0002002D"/>
    <w:rsid w:val="000230C4"/>
    <w:rsid w:val="00027196"/>
    <w:rsid w:val="000460F9"/>
    <w:rsid w:val="00077EDD"/>
    <w:rsid w:val="00083419"/>
    <w:rsid w:val="00085E39"/>
    <w:rsid w:val="00092C2C"/>
    <w:rsid w:val="000976F0"/>
    <w:rsid w:val="000B196F"/>
    <w:rsid w:val="000C0260"/>
    <w:rsid w:val="000C1E40"/>
    <w:rsid w:val="000E2839"/>
    <w:rsid w:val="001319F3"/>
    <w:rsid w:val="0013552C"/>
    <w:rsid w:val="00141581"/>
    <w:rsid w:val="00161E8A"/>
    <w:rsid w:val="00173400"/>
    <w:rsid w:val="00191EE4"/>
    <w:rsid w:val="001A53DC"/>
    <w:rsid w:val="00215147"/>
    <w:rsid w:val="00241DBB"/>
    <w:rsid w:val="002805BE"/>
    <w:rsid w:val="002D1DA1"/>
    <w:rsid w:val="002F2511"/>
    <w:rsid w:val="003373FC"/>
    <w:rsid w:val="003471C9"/>
    <w:rsid w:val="00372F2C"/>
    <w:rsid w:val="0039508B"/>
    <w:rsid w:val="003A1B3D"/>
    <w:rsid w:val="003D39B3"/>
    <w:rsid w:val="0041511E"/>
    <w:rsid w:val="00430433"/>
    <w:rsid w:val="00431C87"/>
    <w:rsid w:val="0043543E"/>
    <w:rsid w:val="00440286"/>
    <w:rsid w:val="004612BD"/>
    <w:rsid w:val="00485EBE"/>
    <w:rsid w:val="00490FAF"/>
    <w:rsid w:val="004C3753"/>
    <w:rsid w:val="004C4E9F"/>
    <w:rsid w:val="004C5F9C"/>
    <w:rsid w:val="004D1080"/>
    <w:rsid w:val="004F415D"/>
    <w:rsid w:val="00512443"/>
    <w:rsid w:val="00543814"/>
    <w:rsid w:val="00557D2D"/>
    <w:rsid w:val="00581AB8"/>
    <w:rsid w:val="0058360B"/>
    <w:rsid w:val="0058566D"/>
    <w:rsid w:val="005C0366"/>
    <w:rsid w:val="005C14A4"/>
    <w:rsid w:val="005C622B"/>
    <w:rsid w:val="005E0B52"/>
    <w:rsid w:val="005F5B8B"/>
    <w:rsid w:val="00624A55"/>
    <w:rsid w:val="00653EE7"/>
    <w:rsid w:val="00657221"/>
    <w:rsid w:val="0066466A"/>
    <w:rsid w:val="00682E9A"/>
    <w:rsid w:val="006D60D1"/>
    <w:rsid w:val="00711755"/>
    <w:rsid w:val="00727E86"/>
    <w:rsid w:val="00741A1C"/>
    <w:rsid w:val="007800CD"/>
    <w:rsid w:val="00784CA4"/>
    <w:rsid w:val="007C44D0"/>
    <w:rsid w:val="007C6C7E"/>
    <w:rsid w:val="007D44A3"/>
    <w:rsid w:val="007F44BB"/>
    <w:rsid w:val="00813AED"/>
    <w:rsid w:val="008206AD"/>
    <w:rsid w:val="00832573"/>
    <w:rsid w:val="00872F8C"/>
    <w:rsid w:val="008749C3"/>
    <w:rsid w:val="008860F5"/>
    <w:rsid w:val="008A52A4"/>
    <w:rsid w:val="008E1B8B"/>
    <w:rsid w:val="008F65E4"/>
    <w:rsid w:val="008F79ED"/>
    <w:rsid w:val="00925115"/>
    <w:rsid w:val="00943FA7"/>
    <w:rsid w:val="00974A55"/>
    <w:rsid w:val="00975255"/>
    <w:rsid w:val="009C1AAA"/>
    <w:rsid w:val="009C76F7"/>
    <w:rsid w:val="009F5FBC"/>
    <w:rsid w:val="00A048BB"/>
    <w:rsid w:val="00A1748D"/>
    <w:rsid w:val="00A30297"/>
    <w:rsid w:val="00A3385E"/>
    <w:rsid w:val="00A365C5"/>
    <w:rsid w:val="00A54DD5"/>
    <w:rsid w:val="00A83286"/>
    <w:rsid w:val="00A90D59"/>
    <w:rsid w:val="00A91BA0"/>
    <w:rsid w:val="00AA148D"/>
    <w:rsid w:val="00AC1784"/>
    <w:rsid w:val="00AD0B1E"/>
    <w:rsid w:val="00B039DA"/>
    <w:rsid w:val="00B45739"/>
    <w:rsid w:val="00B65074"/>
    <w:rsid w:val="00B70081"/>
    <w:rsid w:val="00BA07D9"/>
    <w:rsid w:val="00BA38CE"/>
    <w:rsid w:val="00BD0823"/>
    <w:rsid w:val="00BE3B9D"/>
    <w:rsid w:val="00BF4329"/>
    <w:rsid w:val="00C01214"/>
    <w:rsid w:val="00C02961"/>
    <w:rsid w:val="00C038C3"/>
    <w:rsid w:val="00C40C48"/>
    <w:rsid w:val="00C75D7D"/>
    <w:rsid w:val="00C823D7"/>
    <w:rsid w:val="00C86484"/>
    <w:rsid w:val="00C92CA4"/>
    <w:rsid w:val="00C930AE"/>
    <w:rsid w:val="00CD0DA9"/>
    <w:rsid w:val="00CE472C"/>
    <w:rsid w:val="00CE70F5"/>
    <w:rsid w:val="00D176AF"/>
    <w:rsid w:val="00D1792E"/>
    <w:rsid w:val="00D367CD"/>
    <w:rsid w:val="00D52162"/>
    <w:rsid w:val="00D55246"/>
    <w:rsid w:val="00D6042C"/>
    <w:rsid w:val="00D74463"/>
    <w:rsid w:val="00D82E66"/>
    <w:rsid w:val="00D85E83"/>
    <w:rsid w:val="00E004D5"/>
    <w:rsid w:val="00E04E35"/>
    <w:rsid w:val="00E52D0E"/>
    <w:rsid w:val="00E66397"/>
    <w:rsid w:val="00E8259C"/>
    <w:rsid w:val="00E82944"/>
    <w:rsid w:val="00E947F3"/>
    <w:rsid w:val="00EB0AB2"/>
    <w:rsid w:val="00EC0159"/>
    <w:rsid w:val="00EC385E"/>
    <w:rsid w:val="00EE3CD0"/>
    <w:rsid w:val="00F4467D"/>
    <w:rsid w:val="00F55003"/>
    <w:rsid w:val="00F57B75"/>
    <w:rsid w:val="00F845FF"/>
    <w:rsid w:val="00FC6E52"/>
    <w:rsid w:val="00FD5365"/>
    <w:rsid w:val="00FD5C5F"/>
    <w:rsid w:val="00FE2ABB"/>
    <w:rsid w:val="00FF2B8B"/>
    <w:rsid w:val="5D7C1E6C"/>
    <w:rsid w:val="66E8506C"/>
    <w:rsid w:val="6936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1F1D"/>
  <w15:docId w15:val="{99896353-65EF-4062-BBCD-2CF9B2E0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bg-BG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  <w:lang w:eastAsia="bg-BG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="Times New Roman"/>
      <w:b/>
      <w:bCs/>
      <w:sz w:val="36"/>
      <w:szCs w:val="36"/>
    </w:rPr>
  </w:style>
  <w:style w:type="character" w:customStyle="1" w:styleId="FooterChar">
    <w:name w:val="Footer Char"/>
    <w:basedOn w:val="DefaultParagraphFont"/>
    <w:link w:val="Footer"/>
    <w:rPr>
      <w:rFonts w:eastAsia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qFormat/>
    <w:rPr>
      <w:rFonts w:eastAsia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Rossitsa Rousseva</cp:lastModifiedBy>
  <cp:revision>6</cp:revision>
  <cp:lastPrinted>2025-02-06T12:52:00Z</cp:lastPrinted>
  <dcterms:created xsi:type="dcterms:W3CDTF">2025-06-25T11:25:00Z</dcterms:created>
  <dcterms:modified xsi:type="dcterms:W3CDTF">2025-06-27T11:35:00Z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6F30C09FD9054B4C9551845A57FC779D_12</vt:lpwstr>
  </property>
</Properties>
</file>